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10A0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10A0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10A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810A07">
            <w:pPr>
              <w:pStyle w:val="NormalWeb"/>
            </w:pPr>
            <w:r>
              <w:rPr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HCC Liaison, Physical Therapist Assistant Program: </w:t>
            </w:r>
            <w:r>
              <w:rPr>
                <w:sz w:val="20"/>
                <w:szCs w:val="20"/>
              </w:rPr>
              <w:br/>
              <w:t>Kathy Cercone, PT, PhD</w:t>
            </w:r>
            <w:r>
              <w:rPr>
                <w:sz w:val="20"/>
                <w:szCs w:val="20"/>
              </w:rPr>
              <w:br/>
              <w:t>(203) 332-5177</w:t>
            </w:r>
            <w:r>
              <w:rPr>
                <w:sz w:val="20"/>
                <w:szCs w:val="20"/>
              </w:rPr>
              <w:br/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Director, Physical Therapist Assistant Program: </w:t>
            </w:r>
            <w:r>
              <w:rPr>
                <w:sz w:val="20"/>
                <w:szCs w:val="20"/>
              </w:rPr>
              <w:br/>
              <w:t>Cindy Lacouture, PT, MA</w:t>
            </w:r>
            <w:r>
              <w:rPr>
                <w:sz w:val="20"/>
                <w:szCs w:val="20"/>
              </w:rPr>
              <w:br/>
              <w:t>Ekstrom Hall # 630</w:t>
            </w:r>
            <w:r>
              <w:rPr>
                <w:sz w:val="20"/>
                <w:szCs w:val="20"/>
              </w:rPr>
              <w:br/>
              <w:t>Naugatuck Valley Community College</w:t>
            </w:r>
            <w:r>
              <w:rPr>
                <w:sz w:val="20"/>
                <w:szCs w:val="20"/>
              </w:rPr>
              <w:br/>
              <w:t>750 Chase Parkway</w:t>
            </w:r>
            <w:r>
              <w:rPr>
                <w:sz w:val="20"/>
                <w:szCs w:val="20"/>
              </w:rPr>
              <w:br/>
              <w:t>Waterbury, CT 06708</w:t>
            </w:r>
            <w:r>
              <w:rPr>
                <w:sz w:val="20"/>
                <w:szCs w:val="20"/>
              </w:rPr>
              <w:br/>
              <w:t>(203) 596-2168</w:t>
            </w:r>
            <w:r>
              <w:rPr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clacouture@nvcc.commnet.edu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COM*101, COM*17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10A07">
      <w:pPr>
        <w:pStyle w:val="copyrighttext"/>
        <w:jc w:val="center"/>
      </w:pPr>
      <w:r>
        <w:lastRenderedPageBreak/>
        <w:t>© Housatonic Community College. All Rig</w:t>
      </w:r>
      <w:r>
        <w:t>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0A07"/>
    <w:rsid w:val="008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F7FF-3F50-4EE7-9FFF-81B9E11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outure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2015-08-11T18:33:00Z</dcterms:created>
  <dcterms:modified xsi:type="dcterms:W3CDTF">2015-08-11T18:33:00Z</dcterms:modified>
</cp:coreProperties>
</file>