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AB" w:rsidRDefault="006334AB" w:rsidP="0005043D">
      <w:pPr>
        <w:pStyle w:val="Default"/>
        <w:ind w:left="720"/>
        <w:rPr>
          <w:b/>
          <w:bCs/>
          <w:sz w:val="23"/>
          <w:szCs w:val="23"/>
        </w:rPr>
      </w:pPr>
    </w:p>
    <w:p w:rsidR="006334AB" w:rsidRDefault="006334AB">
      <w:pPr>
        <w:pStyle w:val="Default"/>
        <w:rPr>
          <w:b/>
          <w:bCs/>
          <w:sz w:val="23"/>
          <w:szCs w:val="23"/>
        </w:rPr>
      </w:pPr>
    </w:p>
    <w:p w:rsidR="006334AB" w:rsidRDefault="006334AB">
      <w:pPr>
        <w:pStyle w:val="Default"/>
        <w:jc w:val="center"/>
        <w:rPr>
          <w:sz w:val="23"/>
          <w:szCs w:val="23"/>
        </w:rPr>
      </w:pPr>
      <w:r>
        <w:rPr>
          <w:b/>
          <w:bCs/>
          <w:sz w:val="23"/>
          <w:szCs w:val="23"/>
        </w:rPr>
        <w:t>HOUSATONIC COMMUNITY COLLEGE</w:t>
      </w:r>
    </w:p>
    <w:p w:rsidR="006334AB" w:rsidRDefault="006334AB">
      <w:pPr>
        <w:pStyle w:val="Default"/>
        <w:jc w:val="center"/>
        <w:rPr>
          <w:sz w:val="23"/>
          <w:szCs w:val="23"/>
        </w:rPr>
      </w:pPr>
      <w:r>
        <w:rPr>
          <w:b/>
          <w:bCs/>
          <w:sz w:val="23"/>
          <w:szCs w:val="23"/>
        </w:rPr>
        <w:t xml:space="preserve">INSTITUTIONAL REVIEW BOARD (IRB) </w:t>
      </w:r>
    </w:p>
    <w:p w:rsidR="006334AB" w:rsidRDefault="006334AB">
      <w:pPr>
        <w:pStyle w:val="Default"/>
        <w:jc w:val="center"/>
        <w:rPr>
          <w:b/>
          <w:bCs/>
          <w:sz w:val="23"/>
          <w:szCs w:val="23"/>
        </w:rPr>
      </w:pPr>
      <w:r>
        <w:rPr>
          <w:b/>
          <w:bCs/>
          <w:sz w:val="23"/>
          <w:szCs w:val="23"/>
        </w:rPr>
        <w:t xml:space="preserve">DISCLOSURE FORM </w:t>
      </w:r>
    </w:p>
    <w:p w:rsidR="006334AB" w:rsidRDefault="006334AB">
      <w:pPr>
        <w:pStyle w:val="Default"/>
        <w:rPr>
          <w:b/>
          <w:bCs/>
          <w:sz w:val="23"/>
          <w:szCs w:val="23"/>
        </w:rPr>
      </w:pPr>
    </w:p>
    <w:p w:rsidR="006334AB" w:rsidRDefault="006334AB">
      <w:pPr>
        <w:pStyle w:val="Default"/>
        <w:rPr>
          <w:sz w:val="23"/>
          <w:szCs w:val="23"/>
        </w:rPr>
      </w:pPr>
    </w:p>
    <w:p w:rsidR="006334AB" w:rsidRDefault="006334AB" w:rsidP="0005043D">
      <w:pPr>
        <w:pStyle w:val="Default"/>
        <w:ind w:firstLine="720"/>
        <w:jc w:val="both"/>
        <w:rPr>
          <w:sz w:val="23"/>
          <w:szCs w:val="23"/>
        </w:rPr>
      </w:pPr>
      <w:r>
        <w:rPr>
          <w:sz w:val="23"/>
          <w:szCs w:val="23"/>
        </w:rPr>
        <w:t xml:space="preserve">My name is </w:t>
      </w:r>
      <w:r w:rsidR="0005043D" w:rsidRPr="0005043D">
        <w:rPr>
          <w:i/>
          <w:sz w:val="23"/>
          <w:szCs w:val="23"/>
          <w:highlight w:val="yellow"/>
        </w:rPr>
        <w:t>(principal investiga</w:t>
      </w:r>
      <w:bookmarkStart w:id="0" w:name="_GoBack"/>
      <w:bookmarkEnd w:id="0"/>
      <w:r w:rsidR="0005043D" w:rsidRPr="0005043D">
        <w:rPr>
          <w:i/>
          <w:sz w:val="23"/>
          <w:szCs w:val="23"/>
          <w:highlight w:val="yellow"/>
        </w:rPr>
        <w:t>tor)</w:t>
      </w:r>
      <w:r>
        <w:rPr>
          <w:sz w:val="23"/>
          <w:szCs w:val="23"/>
        </w:rPr>
        <w:t xml:space="preserve">. This questionnaire is for a research project I am doing for school. It will ask you questions about </w:t>
      </w:r>
      <w:r w:rsidR="0005043D" w:rsidRPr="0005043D">
        <w:rPr>
          <w:i/>
          <w:sz w:val="23"/>
          <w:szCs w:val="23"/>
          <w:highlight w:val="yellow"/>
        </w:rPr>
        <w:t>(subject of your study)</w:t>
      </w:r>
      <w:r>
        <w:rPr>
          <w:sz w:val="23"/>
          <w:szCs w:val="23"/>
        </w:rPr>
        <w:t xml:space="preserve">. </w:t>
      </w:r>
    </w:p>
    <w:p w:rsidR="006334AB" w:rsidRDefault="006334AB" w:rsidP="0005043D">
      <w:pPr>
        <w:pStyle w:val="Default"/>
        <w:jc w:val="both"/>
        <w:rPr>
          <w:sz w:val="23"/>
          <w:szCs w:val="23"/>
        </w:rPr>
      </w:pPr>
    </w:p>
    <w:p w:rsidR="006334AB" w:rsidRDefault="006334AB" w:rsidP="0005043D">
      <w:pPr>
        <w:pStyle w:val="Default"/>
        <w:ind w:firstLine="720"/>
        <w:jc w:val="both"/>
        <w:rPr>
          <w:sz w:val="23"/>
          <w:szCs w:val="23"/>
        </w:rPr>
      </w:pPr>
      <w:r>
        <w:rPr>
          <w:sz w:val="23"/>
          <w:szCs w:val="23"/>
        </w:rPr>
        <w:t>Filling it out is completely voluntary. There are no right or wrong answers. You may stop at any time. All answers will remain anonymous to the extent allowed by law. You do not have to answer any questions that make you feel uncomfortable. The contact phone number for Housatonic Community College’s Counseling Center is 1</w:t>
      </w:r>
      <w:r w:rsidRPr="00CD24DD">
        <w:rPr>
          <w:sz w:val="22"/>
          <w:szCs w:val="23"/>
        </w:rPr>
        <w:t>-</w:t>
      </w:r>
      <w:r w:rsidRPr="00CD24DD">
        <w:rPr>
          <w:rFonts w:cs="Arial"/>
          <w:sz w:val="22"/>
        </w:rPr>
        <w:t>203-332-5097</w:t>
      </w:r>
      <w:r>
        <w:rPr>
          <w:rFonts w:cs="Arial"/>
        </w:rPr>
        <w:t xml:space="preserve"> </w:t>
      </w:r>
      <w:r>
        <w:rPr>
          <w:sz w:val="23"/>
          <w:szCs w:val="23"/>
        </w:rPr>
        <w:t xml:space="preserve">and they are located in Lafayette Hall Room </w:t>
      </w:r>
      <w:r w:rsidR="00844C08">
        <w:rPr>
          <w:sz w:val="23"/>
          <w:szCs w:val="23"/>
        </w:rPr>
        <w:t xml:space="preserve">A108 </w:t>
      </w:r>
      <w:r>
        <w:rPr>
          <w:sz w:val="23"/>
          <w:szCs w:val="23"/>
        </w:rPr>
        <w:t xml:space="preserve">and they may be contacted to discuss any psychological issues that have arisen out of participating in the previously described research. When you are done, please fold the questionnaire in half and return it to me. </w:t>
      </w:r>
    </w:p>
    <w:p w:rsidR="006334AB" w:rsidRDefault="006334AB" w:rsidP="0005043D">
      <w:pPr>
        <w:pStyle w:val="Default"/>
        <w:jc w:val="both"/>
        <w:rPr>
          <w:sz w:val="23"/>
          <w:szCs w:val="23"/>
        </w:rPr>
      </w:pPr>
    </w:p>
    <w:p w:rsidR="006334AB" w:rsidRDefault="006334AB" w:rsidP="0005043D">
      <w:pPr>
        <w:pStyle w:val="Default"/>
        <w:ind w:firstLine="720"/>
        <w:jc w:val="both"/>
        <w:rPr>
          <w:sz w:val="23"/>
          <w:szCs w:val="23"/>
        </w:rPr>
      </w:pPr>
      <w:r>
        <w:rPr>
          <w:sz w:val="23"/>
          <w:szCs w:val="23"/>
        </w:rPr>
        <w:t xml:space="preserve">The risks and benefits are </w:t>
      </w:r>
      <w:r w:rsidRPr="0005043D">
        <w:rPr>
          <w:i/>
          <w:sz w:val="23"/>
          <w:szCs w:val="23"/>
          <w:highlight w:val="yellow"/>
        </w:rPr>
        <w:t>(give a description</w:t>
      </w:r>
      <w:r w:rsidR="0005043D">
        <w:rPr>
          <w:i/>
          <w:sz w:val="23"/>
          <w:szCs w:val="23"/>
          <w:highlight w:val="yellow"/>
        </w:rPr>
        <w:t xml:space="preserve">. </w:t>
      </w:r>
      <w:r w:rsidR="0051106B">
        <w:rPr>
          <w:i/>
          <w:sz w:val="23"/>
          <w:szCs w:val="23"/>
          <w:highlight w:val="yellow"/>
        </w:rPr>
        <w:t>Must</w:t>
      </w:r>
      <w:r w:rsidR="0005043D">
        <w:rPr>
          <w:i/>
          <w:sz w:val="23"/>
          <w:szCs w:val="23"/>
          <w:highlight w:val="yellow"/>
        </w:rPr>
        <w:t xml:space="preserve"> be </w:t>
      </w:r>
      <w:r w:rsidR="0051106B">
        <w:rPr>
          <w:i/>
          <w:sz w:val="23"/>
          <w:szCs w:val="23"/>
          <w:highlight w:val="yellow"/>
        </w:rPr>
        <w:t>identical to</w:t>
      </w:r>
      <w:r w:rsidR="0005043D">
        <w:rPr>
          <w:i/>
          <w:sz w:val="23"/>
          <w:szCs w:val="23"/>
          <w:highlight w:val="yellow"/>
        </w:rPr>
        <w:t xml:space="preserve"> those listed in the Project Summary</w:t>
      </w:r>
      <w:r w:rsidRPr="0005043D">
        <w:rPr>
          <w:i/>
          <w:sz w:val="23"/>
          <w:szCs w:val="23"/>
          <w:highlight w:val="yellow"/>
        </w:rPr>
        <w:t>)</w:t>
      </w:r>
      <w:r>
        <w:rPr>
          <w:sz w:val="23"/>
          <w:szCs w:val="23"/>
        </w:rPr>
        <w:t xml:space="preserve">. </w:t>
      </w:r>
    </w:p>
    <w:p w:rsidR="006334AB" w:rsidRDefault="006334AB" w:rsidP="0005043D">
      <w:pPr>
        <w:pStyle w:val="Default"/>
        <w:ind w:firstLine="720"/>
        <w:jc w:val="both"/>
        <w:rPr>
          <w:sz w:val="23"/>
          <w:szCs w:val="23"/>
        </w:rPr>
      </w:pPr>
    </w:p>
    <w:p w:rsidR="006334AB" w:rsidRDefault="006334AB" w:rsidP="0005043D">
      <w:pPr>
        <w:pStyle w:val="Default"/>
        <w:ind w:firstLine="720"/>
        <w:jc w:val="both"/>
        <w:rPr>
          <w:i/>
          <w:iCs/>
          <w:sz w:val="23"/>
          <w:szCs w:val="23"/>
        </w:rPr>
      </w:pPr>
      <w:r>
        <w:rPr>
          <w:sz w:val="23"/>
          <w:szCs w:val="23"/>
        </w:rPr>
        <w:t xml:space="preserve">An analysis of the results, and an explanation of the study will be available in the Housatonic Community College </w:t>
      </w:r>
      <w:r w:rsidRPr="0005043D">
        <w:rPr>
          <w:sz w:val="23"/>
          <w:szCs w:val="23"/>
          <w:highlight w:val="yellow"/>
        </w:rPr>
        <w:t>(</w:t>
      </w:r>
      <w:r w:rsidRPr="0005043D">
        <w:rPr>
          <w:i/>
          <w:iCs/>
          <w:sz w:val="23"/>
          <w:szCs w:val="23"/>
          <w:highlight w:val="yellow"/>
        </w:rPr>
        <w:t>state which department and specific location and when probably available</w:t>
      </w:r>
      <w:r w:rsidRPr="0005043D">
        <w:rPr>
          <w:sz w:val="23"/>
          <w:szCs w:val="23"/>
          <w:highlight w:val="yellow"/>
        </w:rPr>
        <w:t>)</w:t>
      </w:r>
      <w:r>
        <w:rPr>
          <w:sz w:val="23"/>
          <w:szCs w:val="23"/>
        </w:rPr>
        <w:t xml:space="preserve">. If you have any questions about this research, you can contact me </w:t>
      </w:r>
      <w:r w:rsidRPr="0005043D">
        <w:rPr>
          <w:sz w:val="23"/>
          <w:szCs w:val="23"/>
          <w:highlight w:val="yellow"/>
        </w:rPr>
        <w:t>(</w:t>
      </w:r>
      <w:r w:rsidRPr="0005043D">
        <w:rPr>
          <w:i/>
          <w:iCs/>
          <w:sz w:val="23"/>
          <w:szCs w:val="23"/>
          <w:highlight w:val="yellow"/>
        </w:rPr>
        <w:t>state how contact can be made with researcher--either directly or through sponsor. You may give the Faculty Sponsor's Department phone number)</w:t>
      </w:r>
      <w:r>
        <w:rPr>
          <w:i/>
          <w:iCs/>
          <w:sz w:val="23"/>
          <w:szCs w:val="23"/>
        </w:rPr>
        <w:t xml:space="preserve">. </w:t>
      </w:r>
    </w:p>
    <w:p w:rsidR="006334AB" w:rsidRDefault="006334AB">
      <w:pPr>
        <w:pStyle w:val="Default"/>
        <w:rPr>
          <w:i/>
          <w:iCs/>
          <w:sz w:val="23"/>
          <w:szCs w:val="23"/>
        </w:rPr>
      </w:pPr>
    </w:p>
    <w:p w:rsidR="006334AB" w:rsidRDefault="006334AB">
      <w:pPr>
        <w:pStyle w:val="Default"/>
        <w:rPr>
          <w:sz w:val="23"/>
          <w:szCs w:val="23"/>
        </w:rPr>
      </w:pPr>
    </w:p>
    <w:p w:rsidR="006334AB" w:rsidRDefault="006334AB">
      <w:pPr>
        <w:pStyle w:val="Default"/>
        <w:ind w:firstLine="720"/>
        <w:rPr>
          <w:sz w:val="23"/>
          <w:szCs w:val="23"/>
        </w:rPr>
      </w:pPr>
      <w:r>
        <w:rPr>
          <w:sz w:val="23"/>
          <w:szCs w:val="23"/>
        </w:rPr>
        <w:t>This research project has been approved by the Institutional Review Board at Housatonic Community College, Bridgeport, CT.</w:t>
      </w:r>
    </w:p>
    <w:p w:rsidR="006334AB" w:rsidRDefault="006334AB">
      <w:pPr>
        <w:pStyle w:val="Default"/>
        <w:rPr>
          <w:sz w:val="23"/>
          <w:szCs w:val="23"/>
        </w:rPr>
      </w:pPr>
    </w:p>
    <w:p w:rsidR="006334AB" w:rsidRDefault="006334AB" w:rsidP="0005043D">
      <w:pPr>
        <w:ind w:left="720"/>
      </w:pPr>
      <w:r>
        <w:rPr>
          <w:sz w:val="23"/>
          <w:szCs w:val="23"/>
        </w:rPr>
        <w:t>Thank you for your help.</w:t>
      </w:r>
    </w:p>
    <w:sectPr w:rsidR="006334A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8D" w:rsidRDefault="00EE7A8D">
      <w:r>
        <w:separator/>
      </w:r>
    </w:p>
  </w:endnote>
  <w:endnote w:type="continuationSeparator" w:id="0">
    <w:p w:rsidR="00EE7A8D" w:rsidRDefault="00EE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AB" w:rsidRDefault="006334AB">
    <w:pPr>
      <w:jc w:val="center"/>
      <w:rPr>
        <w:rFonts w:ascii="Helvetica" w:eastAsia="Times New Roman" w:hAnsi="Helvetica"/>
        <w:sz w:val="16"/>
      </w:rPr>
    </w:pPr>
    <w:r>
      <w:rPr>
        <w:rFonts w:ascii="Helvetica" w:eastAsia="Times New Roman" w:hAnsi="Helvetica"/>
        <w:color w:val="000000"/>
        <w:sz w:val="16"/>
      </w:rPr>
      <w:t>900 LAFAYETTE BOULEVARD, BRIDGEPORT, CT 06604-</w:t>
    </w:r>
    <w:proofErr w:type="gramStart"/>
    <w:r>
      <w:rPr>
        <w:rFonts w:ascii="Helvetica" w:eastAsia="Times New Roman" w:hAnsi="Helvetica"/>
        <w:color w:val="000000"/>
        <w:sz w:val="16"/>
      </w:rPr>
      <w:t>4704  203</w:t>
    </w:r>
    <w:proofErr w:type="gramEnd"/>
    <w:r>
      <w:rPr>
        <w:rFonts w:ascii="Helvetica" w:eastAsia="Times New Roman" w:hAnsi="Helvetica"/>
        <w:color w:val="000000"/>
        <w:sz w:val="16"/>
      </w:rPr>
      <w:t>/332-5000  FAX:203/332-5123</w:t>
    </w:r>
  </w:p>
  <w:p w:rsidR="006334AB" w:rsidRDefault="0005043D">
    <w:pPr>
      <w:spacing w:line="100" w:lineRule="atLeast"/>
      <w:jc w:val="center"/>
      <w:rPr>
        <w:rFonts w:ascii="Helvetica" w:eastAsia="Times New Roman" w:hAnsi="Helvetica"/>
        <w:sz w:val="12"/>
        <w:u w:val="single"/>
      </w:rPr>
    </w:pPr>
    <w:r>
      <w:rPr>
        <w:rFonts w:ascii="Helvetica" w:eastAsia="Times New Roman" w:hAnsi="Helvetica"/>
        <w:noProof/>
        <w:sz w:val="12"/>
        <w:u w:val="single"/>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50800</wp:posOffset>
              </wp:positionV>
              <wp:extent cx="44805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pt" to="39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VEw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" o:allowincell="f" strokeweight=".5pt"/>
          </w:pict>
        </mc:Fallback>
      </mc:AlternateContent>
    </w:r>
  </w:p>
  <w:p w:rsidR="006334AB" w:rsidRDefault="006334AB">
    <w:pPr>
      <w:jc w:val="center"/>
      <w:rPr>
        <w:rFonts w:ascii="Helvetica" w:eastAsia="Times New Roman" w:hAnsi="Helvetica"/>
        <w:sz w:val="18"/>
      </w:rPr>
    </w:pPr>
    <w:r>
      <w:rPr>
        <w:rFonts w:ascii="Helvetica" w:eastAsia="Times New Roman" w:hAnsi="Helvetica"/>
        <w:sz w:val="18"/>
      </w:rPr>
      <w:t>A Member of the Connecticut Community College System</w:t>
    </w:r>
  </w:p>
  <w:p w:rsidR="006334AB" w:rsidRDefault="006334AB">
    <w:pPr>
      <w:pStyle w:val="Footer"/>
      <w:jc w:val="center"/>
      <w:rPr>
        <w:rFonts w:ascii="Helvetica" w:hAnsi="Helvetica"/>
        <w:i/>
      </w:rPr>
    </w:pPr>
    <w:r>
      <w:rPr>
        <w:rFonts w:ascii="Helvetica" w:eastAsia="Times New Roman" w:hAnsi="Helvetica"/>
        <w:i/>
        <w:sz w:val="14"/>
      </w:rPr>
      <w:t>An Equal Opportunity Employer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8D" w:rsidRDefault="00EE7A8D">
      <w:r>
        <w:separator/>
      </w:r>
    </w:p>
  </w:footnote>
  <w:footnote w:type="continuationSeparator" w:id="0">
    <w:p w:rsidR="00EE7A8D" w:rsidRDefault="00EE7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AB" w:rsidRDefault="000B35F4">
    <w:pPr>
      <w:pStyle w:val="Header"/>
      <w:jc w:val="center"/>
    </w:pPr>
    <w:r>
      <w:rPr>
        <w:noProof/>
      </w:rPr>
      <w:drawing>
        <wp:inline distT="0" distB="0" distL="0" distR="0">
          <wp:extent cx="2078355" cy="127010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logo.jpg"/>
                  <pic:cNvPicPr/>
                </pic:nvPicPr>
                <pic:blipFill>
                  <a:blip r:embed="rId1">
                    <a:extLst>
                      <a:ext uri="{28A0092B-C50C-407E-A947-70E740481C1C}">
                        <a14:useLocalDpi xmlns:a14="http://schemas.microsoft.com/office/drawing/2010/main" val="0"/>
                      </a:ext>
                    </a:extLst>
                  </a:blip>
                  <a:stretch>
                    <a:fillRect/>
                  </a:stretch>
                </pic:blipFill>
                <pic:spPr>
                  <a:xfrm>
                    <a:off x="0" y="0"/>
                    <a:ext cx="2078950" cy="1270470"/>
                  </a:xfrm>
                  <a:prstGeom prst="rect">
                    <a:avLst/>
                  </a:prstGeom>
                </pic:spPr>
              </pic:pic>
            </a:graphicData>
          </a:graphic>
        </wp:inline>
      </w:drawing>
    </w:r>
  </w:p>
  <w:p w:rsidR="002C7B8E" w:rsidRPr="002C7B8E" w:rsidRDefault="002C7B8E">
    <w:pPr>
      <w:pStyle w:val="Header"/>
      <w:jc w:val="center"/>
      <w:rPr>
        <w:rFonts w:ascii="Bernard MT Condensed" w:hAnsi="Bernard MT Condensed"/>
      </w:rPr>
    </w:pPr>
    <w:r w:rsidRPr="002C7B8E">
      <w:rPr>
        <w:rFonts w:ascii="Bernard MT Condensed" w:hAnsi="Bernard MT Condensed"/>
      </w:rPr>
      <w:t>Institutional Review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AB"/>
    <w:rsid w:val="0005043D"/>
    <w:rsid w:val="000B35F4"/>
    <w:rsid w:val="00146378"/>
    <w:rsid w:val="002C7B8E"/>
    <w:rsid w:val="00446B7A"/>
    <w:rsid w:val="0051106B"/>
    <w:rsid w:val="006334AB"/>
    <w:rsid w:val="00844C08"/>
    <w:rsid w:val="00A50697"/>
    <w:rsid w:val="00EE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146378"/>
    <w:rPr>
      <w:rFonts w:ascii="Tahoma" w:hAnsi="Tahoma" w:cs="Tahoma"/>
      <w:sz w:val="16"/>
      <w:szCs w:val="16"/>
    </w:rPr>
  </w:style>
  <w:style w:type="character" w:customStyle="1" w:styleId="BalloonTextChar">
    <w:name w:val="Balloon Text Char"/>
    <w:basedOn w:val="DefaultParagraphFont"/>
    <w:link w:val="BalloonText"/>
    <w:rsid w:val="001463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146378"/>
    <w:rPr>
      <w:rFonts w:ascii="Tahoma" w:hAnsi="Tahoma" w:cs="Tahoma"/>
      <w:sz w:val="16"/>
      <w:szCs w:val="16"/>
    </w:rPr>
  </w:style>
  <w:style w:type="character" w:customStyle="1" w:styleId="BalloonTextChar">
    <w:name w:val="Balloon Text Char"/>
    <w:basedOn w:val="DefaultParagraphFont"/>
    <w:link w:val="BalloonText"/>
    <w:rsid w:val="00146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HOUSATONIC COMMUNITY COLLEGE</vt:lpstr>
    </vt:vector>
  </TitlesOfParts>
  <Company>HCTC</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HOUSATONIC COMMUNITY COLLEGE</dc:title>
  <dc:creator>Susan Greene</dc:creator>
  <cp:lastModifiedBy>Susan Greene</cp:lastModifiedBy>
  <cp:revision>2</cp:revision>
  <cp:lastPrinted>2000-03-27T15:55:00Z</cp:lastPrinted>
  <dcterms:created xsi:type="dcterms:W3CDTF">2013-10-16T13:31:00Z</dcterms:created>
  <dcterms:modified xsi:type="dcterms:W3CDTF">2013-10-16T13:31:00Z</dcterms:modified>
</cp:coreProperties>
</file>